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B5E" w:rsidRPr="00D72752" w:rsidRDefault="00B80B7B" w:rsidP="00D72752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离职</w:t>
      </w:r>
      <w:r w:rsidRPr="00326020">
        <w:rPr>
          <w:rFonts w:ascii="黑体" w:eastAsia="黑体" w:hAnsi="黑体" w:cs="Times New Roman"/>
          <w:sz w:val="32"/>
          <w:szCs w:val="32"/>
        </w:rPr>
        <w:t>人员</w:t>
      </w:r>
      <w:r w:rsidRPr="00326020">
        <w:rPr>
          <w:rFonts w:ascii="黑体" w:eastAsia="黑体" w:hAnsi="黑体" w:cs="Times New Roman" w:hint="eastAsia"/>
          <w:sz w:val="32"/>
          <w:szCs w:val="32"/>
        </w:rPr>
        <w:t>名</w:t>
      </w:r>
      <w:r w:rsidRPr="00326020">
        <w:rPr>
          <w:rFonts w:ascii="黑体" w:eastAsia="黑体" w:hAnsi="黑体" w:cs="Times New Roman"/>
          <w:sz w:val="32"/>
          <w:szCs w:val="32"/>
        </w:rPr>
        <w:t>下</w:t>
      </w:r>
      <w:r w:rsidRPr="00326020">
        <w:rPr>
          <w:rFonts w:ascii="黑体" w:eastAsia="黑体" w:hAnsi="黑体" w:cs="Times New Roman" w:hint="eastAsia"/>
          <w:sz w:val="32"/>
          <w:szCs w:val="32"/>
        </w:rPr>
        <w:t>固</w:t>
      </w:r>
      <w:r w:rsidRPr="00326020">
        <w:rPr>
          <w:rFonts w:ascii="黑体" w:eastAsia="黑体" w:hAnsi="黑体" w:cs="Times New Roman"/>
          <w:sz w:val="32"/>
          <w:szCs w:val="32"/>
        </w:rPr>
        <w:t>定资产核查</w:t>
      </w:r>
      <w:r w:rsidRPr="00326020">
        <w:rPr>
          <w:rFonts w:ascii="黑体" w:eastAsia="黑体" w:hAnsi="黑体" w:cs="Times New Roman" w:hint="eastAsia"/>
          <w:sz w:val="32"/>
          <w:szCs w:val="32"/>
        </w:rPr>
        <w:t>证</w:t>
      </w:r>
      <w:r w:rsidRPr="00326020">
        <w:rPr>
          <w:rFonts w:ascii="黑体" w:eastAsia="黑体" w:hAnsi="黑体" w:cs="Times New Roman"/>
          <w:sz w:val="32"/>
          <w:szCs w:val="32"/>
        </w:rPr>
        <w:t>明</w:t>
      </w:r>
    </w:p>
    <w:p w:rsidR="00D72752" w:rsidRDefault="00D72752"/>
    <w:p w:rsidR="00B80B7B" w:rsidRPr="00326020" w:rsidRDefault="00B80B7B" w:rsidP="00B80B7B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 w:rsidRPr="00326020">
        <w:rPr>
          <w:rFonts w:ascii="仿宋" w:eastAsia="仿宋" w:hAnsi="仿宋" w:cs="Times New Roman" w:hint="eastAsia"/>
          <w:sz w:val="28"/>
          <w:szCs w:val="28"/>
        </w:rPr>
        <w:t>资</w:t>
      </w:r>
      <w:r w:rsidRPr="00326020">
        <w:rPr>
          <w:rFonts w:ascii="仿宋" w:eastAsia="仿宋" w:hAnsi="仿宋" w:cs="Times New Roman"/>
          <w:sz w:val="28"/>
          <w:szCs w:val="28"/>
        </w:rPr>
        <w:t>产</w:t>
      </w:r>
      <w:r>
        <w:rPr>
          <w:rFonts w:ascii="仿宋" w:eastAsia="仿宋" w:hAnsi="仿宋" w:cs="Times New Roman" w:hint="eastAsia"/>
          <w:sz w:val="28"/>
          <w:szCs w:val="28"/>
        </w:rPr>
        <w:t>管</w:t>
      </w:r>
      <w:r>
        <w:rPr>
          <w:rFonts w:ascii="仿宋" w:eastAsia="仿宋" w:hAnsi="仿宋" w:cs="Times New Roman"/>
          <w:sz w:val="28"/>
          <w:szCs w:val="28"/>
        </w:rPr>
        <w:t>理</w:t>
      </w:r>
      <w:r w:rsidRPr="00326020">
        <w:rPr>
          <w:rFonts w:ascii="仿宋" w:eastAsia="仿宋" w:hAnsi="仿宋" w:cs="Times New Roman"/>
          <w:sz w:val="28"/>
          <w:szCs w:val="28"/>
        </w:rPr>
        <w:t>处：</w:t>
      </w:r>
    </w:p>
    <w:p w:rsidR="00B80B7B" w:rsidRPr="00326020" w:rsidRDefault="00B80B7B" w:rsidP="00B80B7B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326020">
        <w:rPr>
          <w:rFonts w:ascii="仿宋" w:eastAsia="仿宋" w:hAnsi="仿宋" w:cs="Times New Roman" w:hint="eastAsia"/>
          <w:sz w:val="28"/>
          <w:szCs w:val="28"/>
        </w:rPr>
        <w:t>本</w:t>
      </w:r>
      <w:r w:rsidRPr="00326020">
        <w:rPr>
          <w:rFonts w:ascii="仿宋" w:eastAsia="仿宋" w:hAnsi="仿宋" w:cs="Times New Roman"/>
          <w:sz w:val="28"/>
          <w:szCs w:val="28"/>
        </w:rPr>
        <w:t>单位</w:t>
      </w:r>
      <w:r w:rsidRPr="00326020">
        <w:rPr>
          <w:rFonts w:ascii="仿宋" w:eastAsia="仿宋" w:hAnsi="仿宋" w:cs="Times New Roman" w:hint="eastAsia"/>
          <w:sz w:val="28"/>
          <w:szCs w:val="28"/>
        </w:rPr>
        <w:t xml:space="preserve">        同</w:t>
      </w:r>
      <w:r w:rsidRPr="00326020">
        <w:rPr>
          <w:rFonts w:ascii="仿宋" w:eastAsia="仿宋" w:hAnsi="仿宋" w:cs="Times New Roman"/>
          <w:sz w:val="28"/>
          <w:szCs w:val="28"/>
        </w:rPr>
        <w:t>志</w:t>
      </w:r>
      <w:r w:rsidRPr="00326020">
        <w:rPr>
          <w:rFonts w:ascii="仿宋" w:eastAsia="仿宋" w:hAnsi="仿宋" w:cs="Times New Roman" w:hint="eastAsia"/>
          <w:sz w:val="28"/>
          <w:szCs w:val="28"/>
        </w:rPr>
        <w:t>正</w:t>
      </w:r>
      <w:r w:rsidRPr="00326020">
        <w:rPr>
          <w:rFonts w:ascii="仿宋" w:eastAsia="仿宋" w:hAnsi="仿宋" w:cs="Times New Roman"/>
          <w:sz w:val="28"/>
          <w:szCs w:val="28"/>
        </w:rPr>
        <w:t>在办理</w:t>
      </w:r>
      <w:r>
        <w:rPr>
          <w:rFonts w:ascii="仿宋" w:eastAsia="仿宋" w:hAnsi="仿宋" w:cs="Times New Roman" w:hint="eastAsia"/>
          <w:sz w:val="28"/>
          <w:szCs w:val="28"/>
        </w:rPr>
        <w:t>离职</w:t>
      </w:r>
      <w:r w:rsidRPr="00326020">
        <w:rPr>
          <w:rFonts w:ascii="仿宋" w:eastAsia="仿宋" w:hAnsi="仿宋" w:cs="Times New Roman"/>
          <w:sz w:val="28"/>
          <w:szCs w:val="28"/>
        </w:rPr>
        <w:t>手续</w:t>
      </w:r>
      <w:r>
        <w:rPr>
          <w:rFonts w:ascii="仿宋" w:eastAsia="仿宋" w:hAnsi="仿宋" w:cs="Times New Roman" w:hint="eastAsia"/>
          <w:sz w:val="28"/>
          <w:szCs w:val="28"/>
        </w:rPr>
        <w:t>。</w:t>
      </w:r>
      <w:r w:rsidRPr="00326020">
        <w:rPr>
          <w:rFonts w:ascii="仿宋" w:eastAsia="仿宋" w:hAnsi="仿宋" w:cs="Times New Roman"/>
          <w:sz w:val="28"/>
          <w:szCs w:val="28"/>
        </w:rPr>
        <w:t>经审核，该同志名下已无固定资产，请资产管理处予以</w:t>
      </w:r>
      <w:r w:rsidRPr="00326020">
        <w:rPr>
          <w:rFonts w:ascii="仿宋" w:eastAsia="仿宋" w:hAnsi="仿宋" w:cs="Times New Roman" w:hint="eastAsia"/>
          <w:sz w:val="28"/>
          <w:szCs w:val="28"/>
        </w:rPr>
        <w:t>配</w:t>
      </w:r>
      <w:r w:rsidRPr="00326020">
        <w:rPr>
          <w:rFonts w:ascii="仿宋" w:eastAsia="仿宋" w:hAnsi="仿宋" w:cs="Times New Roman"/>
          <w:sz w:val="28"/>
          <w:szCs w:val="28"/>
        </w:rPr>
        <w:t>合！</w:t>
      </w:r>
    </w:p>
    <w:p w:rsidR="00B80B7B" w:rsidRPr="00326020" w:rsidRDefault="00B80B7B" w:rsidP="00B80B7B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326020">
        <w:rPr>
          <w:rFonts w:ascii="仿宋" w:eastAsia="仿宋" w:hAnsi="仿宋" w:cs="Times New Roman"/>
          <w:sz w:val="28"/>
          <w:szCs w:val="28"/>
        </w:rPr>
        <w:t>特此证明</w:t>
      </w:r>
      <w:r w:rsidRPr="00326020">
        <w:rPr>
          <w:rFonts w:ascii="仿宋" w:eastAsia="仿宋" w:hAnsi="仿宋" w:cs="Times New Roman" w:hint="eastAsia"/>
          <w:sz w:val="28"/>
          <w:szCs w:val="28"/>
        </w:rPr>
        <w:t>！</w:t>
      </w:r>
    </w:p>
    <w:p w:rsidR="00D72752" w:rsidRPr="00D72752" w:rsidRDefault="00D72752" w:rsidP="00D72752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72752" w:rsidRPr="00D72752" w:rsidRDefault="00D72752" w:rsidP="00D72752">
      <w:pPr>
        <w:ind w:firstLine="420"/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p w:rsidR="00D72752" w:rsidRPr="00D72752" w:rsidRDefault="00D72752" w:rsidP="00D72752">
      <w:pPr>
        <w:ind w:firstLine="420"/>
        <w:rPr>
          <w:rFonts w:ascii="仿宋" w:eastAsia="仿宋" w:hAnsi="仿宋"/>
          <w:sz w:val="28"/>
          <w:szCs w:val="28"/>
        </w:rPr>
      </w:pPr>
    </w:p>
    <w:p w:rsidR="00D72752" w:rsidRPr="00D72752" w:rsidRDefault="00D72752" w:rsidP="00D72752">
      <w:pPr>
        <w:ind w:firstLine="420"/>
        <w:rPr>
          <w:rFonts w:ascii="仿宋" w:eastAsia="仿宋" w:hAnsi="仿宋"/>
          <w:sz w:val="28"/>
          <w:szCs w:val="28"/>
        </w:rPr>
      </w:pPr>
    </w:p>
    <w:p w:rsidR="00D72752" w:rsidRPr="00D72752" w:rsidRDefault="00D72752" w:rsidP="00D72752">
      <w:pPr>
        <w:ind w:firstLine="420"/>
        <w:rPr>
          <w:rFonts w:ascii="仿宋" w:eastAsia="仿宋" w:hAnsi="仿宋"/>
          <w:sz w:val="28"/>
          <w:szCs w:val="28"/>
        </w:rPr>
      </w:pPr>
    </w:p>
    <w:p w:rsidR="00D72752" w:rsidRPr="00D72752" w:rsidRDefault="00D72752" w:rsidP="00D72752">
      <w:pPr>
        <w:ind w:firstLine="420"/>
        <w:rPr>
          <w:rFonts w:ascii="仿宋" w:eastAsia="仿宋" w:hAnsi="仿宋"/>
          <w:sz w:val="28"/>
          <w:szCs w:val="28"/>
        </w:rPr>
      </w:pPr>
      <w:r w:rsidRPr="00D72752">
        <w:rPr>
          <w:rFonts w:ascii="仿宋" w:eastAsia="仿宋" w:hAnsi="仿宋" w:hint="eastAsia"/>
          <w:sz w:val="28"/>
          <w:szCs w:val="28"/>
        </w:rPr>
        <w:t xml:space="preserve">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       </w:t>
      </w:r>
      <w:r w:rsidRPr="00D72752">
        <w:rPr>
          <w:rFonts w:ascii="仿宋" w:eastAsia="仿宋" w:hAnsi="仿宋" w:hint="eastAsia"/>
          <w:sz w:val="28"/>
          <w:szCs w:val="28"/>
        </w:rPr>
        <w:t>部</w:t>
      </w:r>
      <w:r w:rsidRPr="00D72752">
        <w:rPr>
          <w:rFonts w:ascii="仿宋" w:eastAsia="仿宋" w:hAnsi="仿宋"/>
          <w:sz w:val="28"/>
          <w:szCs w:val="28"/>
        </w:rPr>
        <w:t>门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盖</w:t>
      </w:r>
      <w:r w:rsidRPr="00D72752">
        <w:rPr>
          <w:rFonts w:ascii="仿宋" w:eastAsia="仿宋" w:hAnsi="仿宋"/>
          <w:sz w:val="28"/>
          <w:szCs w:val="28"/>
        </w:rPr>
        <w:t>章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D72752" w:rsidRPr="00D72752" w:rsidRDefault="00D72752" w:rsidP="00D72752">
      <w:pPr>
        <w:ind w:firstLine="420"/>
        <w:rPr>
          <w:rFonts w:ascii="仿宋" w:eastAsia="仿宋" w:hAnsi="仿宋"/>
          <w:sz w:val="28"/>
          <w:szCs w:val="28"/>
        </w:rPr>
      </w:pPr>
      <w:r w:rsidRPr="00D72752">
        <w:rPr>
          <w:rFonts w:ascii="仿宋" w:eastAsia="仿宋" w:hAnsi="仿宋" w:hint="eastAsia"/>
          <w:sz w:val="28"/>
          <w:szCs w:val="28"/>
        </w:rPr>
        <w:t xml:space="preserve">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       </w:t>
      </w:r>
      <w:r w:rsidRPr="00D72752">
        <w:rPr>
          <w:rFonts w:ascii="仿宋" w:eastAsia="仿宋" w:hAnsi="仿宋" w:hint="eastAsia"/>
          <w:sz w:val="28"/>
          <w:szCs w:val="28"/>
        </w:rPr>
        <w:t>经</w:t>
      </w:r>
      <w:r w:rsidRPr="00D72752">
        <w:rPr>
          <w:rFonts w:ascii="仿宋" w:eastAsia="仿宋" w:hAnsi="仿宋"/>
          <w:sz w:val="28"/>
          <w:szCs w:val="28"/>
        </w:rPr>
        <w:t>办人签字：</w:t>
      </w:r>
    </w:p>
    <w:p w:rsidR="00D72752" w:rsidRPr="00D72752" w:rsidRDefault="00D72752" w:rsidP="00D72752">
      <w:pPr>
        <w:ind w:firstLine="420"/>
        <w:rPr>
          <w:sz w:val="28"/>
          <w:szCs w:val="28"/>
        </w:rPr>
      </w:pPr>
      <w:r w:rsidRPr="00D72752">
        <w:rPr>
          <w:rFonts w:hint="eastAsia"/>
          <w:sz w:val="28"/>
          <w:szCs w:val="28"/>
        </w:rPr>
        <w:t xml:space="preserve">                                        </w:t>
      </w:r>
    </w:p>
    <w:sectPr w:rsidR="00D72752" w:rsidRPr="00D727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084" w:rsidRDefault="003D6084" w:rsidP="00B80B7B">
      <w:r>
        <w:separator/>
      </w:r>
    </w:p>
  </w:endnote>
  <w:endnote w:type="continuationSeparator" w:id="0">
    <w:p w:rsidR="003D6084" w:rsidRDefault="003D6084" w:rsidP="00B8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084" w:rsidRDefault="003D6084" w:rsidP="00B80B7B">
      <w:r>
        <w:separator/>
      </w:r>
    </w:p>
  </w:footnote>
  <w:footnote w:type="continuationSeparator" w:id="0">
    <w:p w:rsidR="003D6084" w:rsidRDefault="003D6084" w:rsidP="00B80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52"/>
    <w:rsid w:val="000E6B5E"/>
    <w:rsid w:val="003D6084"/>
    <w:rsid w:val="00A20292"/>
    <w:rsid w:val="00B80B7B"/>
    <w:rsid w:val="00D72752"/>
    <w:rsid w:val="00DF0620"/>
    <w:rsid w:val="00F8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AB2DE3-804D-4C69-A3F9-F88E2D2B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75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72752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80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80B7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80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80B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MS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cp:lastPrinted>2018-12-11T07:36:00Z</cp:lastPrinted>
  <dcterms:created xsi:type="dcterms:W3CDTF">2018-12-28T04:37:00Z</dcterms:created>
  <dcterms:modified xsi:type="dcterms:W3CDTF">2018-12-28T04:37:00Z</dcterms:modified>
</cp:coreProperties>
</file>